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E5" w:rsidRPr="00941D4A" w:rsidRDefault="002F1AE5" w:rsidP="002F1AE5">
      <w:r w:rsidRPr="00941D4A">
        <w:t>T</w:t>
      </w:r>
      <w:bookmarkStart w:id="0" w:name="_GoBack"/>
      <w:bookmarkEnd w:id="0"/>
      <w:r w:rsidRPr="00941D4A">
        <w:t>he late 1970s and early 1980s saw a dram</w:t>
      </w:r>
      <w:r>
        <w:t>a</w:t>
      </w:r>
      <w:r w:rsidRPr="00941D4A">
        <w:t>tic rise</w:t>
      </w:r>
      <w:r>
        <w:t xml:space="preserve"> in popu</w:t>
      </w:r>
      <w:r w:rsidRPr="00941D4A">
        <w:t>larity of both businesses</w:t>
      </w:r>
      <w:r>
        <w:t>.   W</w:t>
      </w:r>
      <w:r w:rsidRPr="00941D4A">
        <w:t>holefoods distributers and manufacturers were few and far between</w:t>
      </w:r>
      <w:r>
        <w:t xml:space="preserve"> and the</w:t>
      </w:r>
      <w:r w:rsidRPr="00941D4A">
        <w:t xml:space="preserve"> recognised worker co-operative</w:t>
      </w:r>
      <w:r>
        <w:t>s</w:t>
      </w:r>
      <w:r w:rsidRPr="00941D4A">
        <w:t xml:space="preserve"> </w:t>
      </w:r>
      <w:r>
        <w:t xml:space="preserve">quickly gained popularity.  The introduction of a unique </w:t>
      </w:r>
      <w:r w:rsidRPr="00EC0797">
        <w:rPr>
          <w:i/>
        </w:rPr>
        <w:t>trail mix</w:t>
      </w:r>
      <w:r>
        <w:t xml:space="preserve"> (nuts, raisins, </w:t>
      </w:r>
      <w:proofErr w:type="gramStart"/>
      <w:r>
        <w:t>dried</w:t>
      </w:r>
      <w:proofErr w:type="gramEnd"/>
      <w:r>
        <w:t xml:space="preserve"> fruit) muesli creation had particularly impressive margins, as the business was able to mix it in the warehouse themselves.  A </w:t>
      </w:r>
      <w:r w:rsidRPr="00941D4A">
        <w:t>range of Harvest pre-packs</w:t>
      </w:r>
      <w:r>
        <w:t xml:space="preserve"> was further </w:t>
      </w:r>
      <w:r w:rsidRPr="00941D4A">
        <w:t>developed</w:t>
      </w:r>
      <w:r>
        <w:t>, while a</w:t>
      </w:r>
      <w:r w:rsidRPr="00941D4A">
        <w:t xml:space="preserve"> wholesale cash and carry </w:t>
      </w:r>
      <w:r>
        <w:t>service</w:t>
      </w:r>
      <w:r w:rsidRPr="00941D4A">
        <w:t xml:space="preserve"> from Bath’s Riverside Business Park</w:t>
      </w:r>
      <w:r>
        <w:t xml:space="preserve"> was hosted</w:t>
      </w:r>
      <w:r w:rsidRPr="00941D4A">
        <w:t>, from where a small number of daily deli</w:t>
      </w:r>
      <w:r>
        <w:t>very runs were also scheduled.  The</w:t>
      </w:r>
      <w:r w:rsidRPr="00941D4A">
        <w:t xml:space="preserve"> commendable </w:t>
      </w:r>
      <w:r>
        <w:t xml:space="preserve">Bath shop </w:t>
      </w:r>
      <w:r w:rsidRPr="00941D4A">
        <w:t>profits support</w:t>
      </w:r>
      <w:r>
        <w:t>ed</w:t>
      </w:r>
      <w:r w:rsidRPr="00941D4A">
        <w:t xml:space="preserve"> the wholesale arm and</w:t>
      </w:r>
      <w:r>
        <w:t xml:space="preserve"> further</w:t>
      </w:r>
      <w:r w:rsidRPr="00941D4A">
        <w:t xml:space="preserve"> cultivate</w:t>
      </w:r>
      <w:r>
        <w:t>d</w:t>
      </w:r>
      <w:r w:rsidRPr="00941D4A">
        <w:t xml:space="preserve"> </w:t>
      </w:r>
      <w:r>
        <w:t>a</w:t>
      </w:r>
      <w:r w:rsidRPr="00941D4A">
        <w:t xml:space="preserve"> new Bristol outlet.</w:t>
      </w:r>
      <w:r>
        <w:t xml:space="preserve">  </w:t>
      </w:r>
    </w:p>
    <w:p w:rsidR="002F1AE5" w:rsidRDefault="002F1AE5" w:rsidP="002F1AE5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Bulk commodities and a wide range of wholefood brands and herbs and spices were supplied to other wholesalers with a focus on supplying good, unprocessed, additive-free, organic and vegetarian food at affordable and competitive prices.  </w:t>
      </w:r>
      <w:r>
        <w:rPr>
          <w:rFonts w:cstheme="minorHAnsi"/>
        </w:rPr>
        <w:t>In 1987, trade moved to Essential’s current warehouse to accommodate a more diverse product range and a growth in volumes of products being supplied.</w:t>
      </w:r>
      <w:r>
        <w:rPr>
          <w:rFonts w:cstheme="minorHAnsi"/>
          <w:color w:val="000000"/>
        </w:rPr>
        <w:t xml:space="preserve"> </w:t>
      </w:r>
    </w:p>
    <w:p w:rsidR="00B36F9F" w:rsidRDefault="002F1AE5">
      <w:r>
        <w:t xml:space="preserve"> </w:t>
      </w:r>
    </w:p>
    <w:sectPr w:rsidR="00B36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E5"/>
    <w:rsid w:val="002F1AE5"/>
    <w:rsid w:val="00B3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Nelson</dc:creator>
  <cp:lastModifiedBy>James Nelson</cp:lastModifiedBy>
  <cp:revision>1</cp:revision>
  <dcterms:created xsi:type="dcterms:W3CDTF">2021-07-15T09:42:00Z</dcterms:created>
  <dcterms:modified xsi:type="dcterms:W3CDTF">2021-07-15T09:43:00Z</dcterms:modified>
</cp:coreProperties>
</file>